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67" w:rsidRPr="00265467" w:rsidRDefault="00265467" w:rsidP="00265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265467" w:rsidRPr="00265467" w:rsidRDefault="00265467" w:rsidP="00265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265467" w:rsidRPr="00265467" w:rsidRDefault="00265467" w:rsidP="00265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65467" w:rsidRPr="00265467" w:rsidRDefault="00265467" w:rsidP="00265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октября 2010 г. N 848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54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ИЗМЕНЕНИЯ,</w:t>
      </w: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54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КОТОРЫЕ ВНОСЯТСЯ В ПОСТАНОВЛЕНИЕ ПРАВИТЕЛЬСТВА</w:t>
      </w: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54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 ОТ 1 ДЕКАБРЯ 2009 Г. N 982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едином </w:t>
      </w:r>
      <w:proofErr w:type="gramStart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proofErr w:type="gramEnd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подлежащей обязательной сертификации, утвержденном указанным Постановлением: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разделы 3111, 3113, 3120, 3131, 3141 - 3143, 3145, 3146, 3151, 3155, 3161, 3174, 3453, 3610, 3620, 3630, 3640, 3643 - 3647, 3651, 3652, 3660, 3670, 3680, 3693 и 3697 исключить;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 3700 изложить в следующей редакции: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"3700 Арматура промышленная трубопроводная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Запасные части к арматуре промышленной трубопроводной и газовой";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разделы 3810 и 3820 исключить;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разделы 3830 и 3840 изложить в следующей редакции: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"3830 Оборудование деревообрабатывающее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Запасные части к станкам деревообрабатывающим, в том числе </w:t>
      </w:r>
      <w:proofErr w:type="gramStart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малогабаритным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3840 Оборудование технологическое</w:t>
      </w: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литейного производства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Запасные части для оборудования технологического для литейного производства";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467" w:rsidRPr="00265467" w:rsidRDefault="00265467" w:rsidP="00265467">
      <w:pPr>
        <w:spacing w:before="120"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2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разделы 3883, 3922, 3926, 3971, 3972, 3977, 3980, 4017, 4140, 4151, 4525 и 4527 исключить;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разделы 4529 и 4560 изложить в следующей редакции: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"4529 Велосипеды, мотовелосипеды, мопеды, прицепы</w:t>
      </w: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мотоциклам и велосипедам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Мопеды";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"4560 Двигатели автомобильные и мотоциклетные,</w:t>
      </w: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узлы и детали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автомобильные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мотоциклов, мотороллеров и мопедов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 и детали автомобильных бензиновых двигателей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 и детали автомобильных дизельных двигателей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 и детали к мотоциклетным двигателям";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разделы 4577, 4737, 4811, 4812, 4813, 4814, 4822, 4823, 4824, 4831 - 4833 и 4836 исключить;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 4835 изложить в следующей редакции: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"4835 Оборудование подъемно-транспортное строительное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Краны на автомобильном ходу";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разделы 4843 и 4844 исключить;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разделы 4851 и 4853 изложить в следующей редакции: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"4851 Оборудование технологическое для лесозаготовки,</w:t>
      </w: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лесобирж</w:t>
      </w:r>
      <w:proofErr w:type="spellEnd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лесосплава и запасные части к нему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Автопоезда агрегатные лесовозные, автомобили лесовозные (кроме рабочего оборудования)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Прицепы и полуприцепы лесовозные (кроме рабочего оборудования)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4853 Машины для городского коммунального хозяйства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на </w:t>
      </w:r>
      <w:proofErr w:type="spellStart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автошасси</w:t>
      </w:r>
      <w:proofErr w:type="spellEnd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прицепные) для городского коммунального хозяйства и содержания дорог";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разделы 4855, 4856, 4859, 4861 и 4862 исключить;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м) раздел 4863 изложить в следующей редакции: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"4863 Оборудование кондиционеров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Фильтры для очистки воздуха";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разделы 4864, 4933, 5110, 5112 - 5115, 5118, 5131 - 5133 и 5138 исключить;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о) разделы 5141 и 5142 изложить в следующей редакции: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"5141 Оборудование технологическое</w:t>
      </w: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элеваторно-складского</w:t>
      </w:r>
      <w:proofErr w:type="spellEnd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технологическое для </w:t>
      </w:r>
      <w:proofErr w:type="spellStart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элеваторно-складского</w:t>
      </w:r>
      <w:proofErr w:type="spellEnd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(кроме установок и аппаратов для газации, дегазации и протравливания зерна, оборудования лабораторного для зернохранилищ, конструкций опорных)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5142 Оборудование технологическое</w:t>
      </w: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мукомольных предприятий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технологическое для мукомольных предприятий (кроме полотен, оборудования лабораторного для мукомольных предприятий)";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разделы 5143 и 5144 исключить;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 5151 изложить в следующей редакции: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"5151 Оборудование технологическое и запасные</w:t>
      </w: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к нему для предприятий торговли, </w:t>
      </w:r>
      <w:proofErr w:type="gramStart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proofErr w:type="gramEnd"/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и пищеблоков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для переработки мяса, овощей и теста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для обработки денежных банкнот и ценных бумаг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механическое для предприятий общественного питания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плодоовощных баз и фабрик заготовочных";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раздел 5157 исключить.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едином </w:t>
      </w:r>
      <w:proofErr w:type="gramStart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proofErr w:type="gramEnd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подтверждение соответствия которой осуществляется в форме принятия декларации о соответствии, утвержденном указанным Постановлением: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разделы 1600, 3148, 3435, 3448, 3645, 3660, 3839, 3849, 3862, 3873, 3918, 3921, 3926, 3952, 3960, 3961, 3980, 4152, 4161, 4166 и 4171 исключить;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 4173 изложить в следующей редакции: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"4173 Цепи приводные, тяговые и грузовые пластинчатые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 приводные втулочные (для автомобилей и мотоциклов)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 приводные роликовые (для велосипедов и мотоциклов)";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раздел 4737 исключить;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раздел 4741 изложить в следующей редакции: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"4741 Машины для животноводства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для очистки воды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опреснительные";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разделы 4743, 4824, 4833, 4835, 4859, 4981, 5111 - 5113 и 5116 исключить;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раздел 5151 изложить в следующей редакции: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"5151 Оборудование технологическое</w:t>
      </w: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запасные части к нему для предприятий торговли,</w:t>
      </w: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 и пищеблоков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Водонагреватели электрические для горячего водоснабжения и поения животных (включая мощностью до 12 кВт) &lt;*&gt;";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раздел 5152 исключить;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 5157 изложить в следующей редакции: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"5157 Изделия культурно-бытового назначения</w:t>
      </w: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хозяйственного обихода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металлической галантереи: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бритвы механические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лезвия для безопасных бритв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 для безопасных бритв металлические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 для точки лезвий для безопасных бритв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для бритья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бытовые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 для безопасных бритв прочие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кассеты к аппаратам для безопасных бритв";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раздел 5160 исключить;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раздел 9697 изложить в следующей редакции: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"9697 Приспособления для домашней обработки продуктов.</w:t>
      </w: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столовые и кухонные. Изделия гончарные,</w:t>
      </w:r>
    </w:p>
    <w:p w:rsidR="00265467" w:rsidRPr="00265467" w:rsidRDefault="00265467" w:rsidP="002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щепные, бондарные, плетеные и другие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Сифоны бытовые и баллончики к ним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 хозяйственные и специальные</w:t>
      </w:r>
    </w:p>
    <w:p w:rsidR="00265467" w:rsidRPr="00265467" w:rsidRDefault="00265467" w:rsidP="002654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столовые из углеродистой стали и алюминиевых сплавов</w:t>
      </w:r>
    </w:p>
    <w:p w:rsidR="00C43BC4" w:rsidRDefault="00265467" w:rsidP="00265467">
      <w:pPr>
        <w:spacing w:after="0" w:line="240" w:lineRule="auto"/>
        <w:ind w:firstLine="539"/>
        <w:jc w:val="both"/>
      </w:pPr>
      <w:r w:rsidRPr="0026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Крышки металлические для домашнего консервирования".</w:t>
      </w:r>
    </w:p>
    <w:sectPr w:rsidR="00C43BC4" w:rsidSect="00C4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67"/>
    <w:rsid w:val="00265467"/>
    <w:rsid w:val="00C4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dict">
    <w:name w:val="titledict"/>
    <w:basedOn w:val="a"/>
    <w:rsid w:val="00265467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">
    <w:name w:val="ep"/>
    <w:basedOn w:val="a0"/>
    <w:rsid w:val="00265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4543</Characters>
  <Application>Microsoft Office Word</Application>
  <DocSecurity>0</DocSecurity>
  <Lines>37</Lines>
  <Paragraphs>10</Paragraphs>
  <ScaleCrop>false</ScaleCrop>
  <Company>ООО "Макаръ и Ко."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lagodin</dc:creator>
  <cp:keywords/>
  <dc:description/>
  <cp:lastModifiedBy>lagodin</cp:lastModifiedBy>
  <cp:revision>2</cp:revision>
  <dcterms:created xsi:type="dcterms:W3CDTF">2011-03-30T07:13:00Z</dcterms:created>
  <dcterms:modified xsi:type="dcterms:W3CDTF">2011-03-30T07:14:00Z</dcterms:modified>
</cp:coreProperties>
</file>